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AF" w:rsidRPr="00970FAF" w:rsidRDefault="00970FAF" w:rsidP="00970FAF">
      <w:pPr>
        <w:widowControl/>
        <w:shd w:val="clear" w:color="auto" w:fill="FFFFFF"/>
        <w:wordWrap/>
        <w:autoSpaceDE/>
        <w:autoSpaceDN/>
        <w:spacing w:before="240" w:after="150" w:line="240" w:lineRule="auto"/>
        <w:jc w:val="left"/>
        <w:outlineLvl w:val="0"/>
        <w:rPr>
          <w:rFonts w:ascii="Trebuchet MS" w:eastAsia="굴림" w:hAnsi="Trebuchet MS" w:cs="굴림"/>
          <w:b/>
          <w:bCs/>
          <w:color w:val="000000"/>
          <w:spacing w:val="4"/>
          <w:kern w:val="36"/>
          <w:sz w:val="46"/>
          <w:szCs w:val="46"/>
          <w:lang w:val="en"/>
        </w:rPr>
      </w:pPr>
      <w:r w:rsidRPr="00970FAF">
        <w:rPr>
          <w:rFonts w:ascii="Trebuchet MS" w:eastAsia="굴림" w:hAnsi="Trebuchet MS" w:cs="굴림"/>
          <w:b/>
          <w:bCs/>
          <w:color w:val="000000"/>
          <w:spacing w:val="4"/>
          <w:kern w:val="36"/>
          <w:sz w:val="46"/>
          <w:szCs w:val="46"/>
          <w:lang w:val="en"/>
        </w:rPr>
        <w:t xml:space="preserve">Scholarships Available for 2016 APRU Global Health Program Workshop </w:t>
      </w:r>
    </w:p>
    <w:p w:rsidR="00970FAF" w:rsidRPr="00970FAF" w:rsidRDefault="00970FAF" w:rsidP="00970FAF">
      <w:pPr>
        <w:widowControl/>
        <w:shd w:val="clear" w:color="auto" w:fill="FFFFFF"/>
        <w:wordWrap/>
        <w:autoSpaceDE/>
        <w:autoSpaceDN/>
        <w:spacing w:after="0" w:line="240" w:lineRule="auto"/>
        <w:jc w:val="left"/>
        <w:rPr>
          <w:rFonts w:ascii="Trebuchet MS" w:eastAsia="굴림" w:hAnsi="Trebuchet MS" w:cs="굴림"/>
          <w:color w:val="000000"/>
          <w:spacing w:val="4"/>
          <w:kern w:val="0"/>
          <w:sz w:val="21"/>
          <w:szCs w:val="21"/>
          <w:lang w:val="en"/>
        </w:rPr>
      </w:pPr>
      <w:r w:rsidRPr="00970FAF">
        <w:rPr>
          <w:rFonts w:ascii="Trebuchet MS" w:eastAsia="굴림" w:hAnsi="Trebuchet MS" w:cs="굴림"/>
          <w:color w:val="000000"/>
          <w:spacing w:val="4"/>
          <w:kern w:val="0"/>
          <w:sz w:val="21"/>
          <w:szCs w:val="21"/>
          <w:lang w:val="en"/>
        </w:rPr>
        <w:t>March 31, 2016</w:t>
      </w:r>
    </w:p>
    <w:p w:rsidR="00970FAF" w:rsidRPr="00970FAF" w:rsidRDefault="00970FAF" w:rsidP="00970FAF">
      <w:pPr>
        <w:widowControl/>
        <w:shd w:val="clear" w:color="auto" w:fill="FFFFFF"/>
        <w:wordWrap/>
        <w:autoSpaceDE/>
        <w:autoSpaceDN/>
        <w:spacing w:after="360" w:line="240" w:lineRule="auto"/>
        <w:jc w:val="left"/>
        <w:rPr>
          <w:rFonts w:ascii="Trebuchet MS" w:eastAsia="굴림" w:hAnsi="Trebuchet MS" w:cs="굴림"/>
          <w:color w:val="000000"/>
          <w:spacing w:val="4"/>
          <w:kern w:val="0"/>
          <w:sz w:val="21"/>
          <w:szCs w:val="21"/>
          <w:lang w:val="en"/>
        </w:rPr>
      </w:pPr>
      <w:r w:rsidRPr="00970FAF">
        <w:rPr>
          <w:rFonts w:ascii="Trebuchet MS" w:eastAsia="굴림" w:hAnsi="Trebuchet MS" w:cs="굴림"/>
          <w:b/>
          <w:bCs/>
          <w:color w:val="000000"/>
          <w:spacing w:val="4"/>
          <w:kern w:val="0"/>
          <w:sz w:val="21"/>
          <w:szCs w:val="21"/>
          <w:lang w:val="en"/>
        </w:rPr>
        <w:t>Scholarships Available</w:t>
      </w:r>
    </w:p>
    <w:p w:rsidR="00970FAF" w:rsidRPr="00970FAF" w:rsidRDefault="00970FAF" w:rsidP="00970FAF">
      <w:pPr>
        <w:widowControl/>
        <w:shd w:val="clear" w:color="auto" w:fill="FFFFFF"/>
        <w:wordWrap/>
        <w:autoSpaceDE/>
        <w:autoSpaceDN/>
        <w:spacing w:after="360" w:line="240" w:lineRule="auto"/>
        <w:jc w:val="left"/>
        <w:rPr>
          <w:rFonts w:ascii="Trebuchet MS" w:eastAsia="굴림" w:hAnsi="Trebuchet MS" w:cs="굴림"/>
          <w:color w:val="000000"/>
          <w:spacing w:val="4"/>
          <w:kern w:val="0"/>
          <w:sz w:val="21"/>
          <w:szCs w:val="21"/>
          <w:lang w:val="en"/>
        </w:rPr>
      </w:pPr>
      <w:r w:rsidRPr="00970FAF">
        <w:rPr>
          <w:rFonts w:ascii="Trebuchet MS" w:eastAsia="굴림" w:hAnsi="Trebuchet MS" w:cs="굴림"/>
          <w:color w:val="000000"/>
          <w:spacing w:val="4"/>
          <w:kern w:val="0"/>
          <w:sz w:val="21"/>
          <w:szCs w:val="21"/>
          <w:lang w:val="en"/>
        </w:rPr>
        <w:t>APRU and UNSW Australia are pleased to announce that a number of AU$1000 scholarships are available for APRU Global Health members who will be presenting papers or posters at the 2016 APRU Global Health Program Workshop in Sydney, Australia. Scholarships are intended to cover costs associated with attending th</w:t>
      </w:r>
      <w:bookmarkStart w:id="0" w:name="_GoBack"/>
      <w:bookmarkEnd w:id="0"/>
      <w:r w:rsidRPr="00970FAF">
        <w:rPr>
          <w:rFonts w:ascii="Trebuchet MS" w:eastAsia="굴림" w:hAnsi="Trebuchet MS" w:cs="굴림"/>
          <w:color w:val="000000"/>
          <w:spacing w:val="4"/>
          <w:kern w:val="0"/>
          <w:sz w:val="21"/>
          <w:szCs w:val="21"/>
          <w:lang w:val="en"/>
        </w:rPr>
        <w:t>e workshop such as flights and accommodation. All presenters are eligible to apply for a scholarship. However, priority will be given to those with financial need. Scholarship applications will close Friday 29 July. Applicants will be notified of the outcome by 5 August.</w:t>
      </w:r>
    </w:p>
    <w:p w:rsidR="00970FAF" w:rsidRPr="00970FAF" w:rsidRDefault="00970FAF" w:rsidP="00970FAF">
      <w:pPr>
        <w:widowControl/>
        <w:shd w:val="clear" w:color="auto" w:fill="FFFFFF"/>
        <w:wordWrap/>
        <w:autoSpaceDE/>
        <w:autoSpaceDN/>
        <w:spacing w:line="240" w:lineRule="auto"/>
        <w:jc w:val="left"/>
        <w:rPr>
          <w:rFonts w:ascii="Trebuchet MS" w:eastAsia="굴림" w:hAnsi="Trebuchet MS" w:cs="굴림"/>
          <w:color w:val="000000"/>
          <w:spacing w:val="4"/>
          <w:kern w:val="0"/>
          <w:sz w:val="21"/>
          <w:szCs w:val="21"/>
          <w:lang w:val="en"/>
        </w:rPr>
      </w:pPr>
      <w:r w:rsidRPr="00970FAF">
        <w:rPr>
          <w:rFonts w:ascii="Trebuchet MS" w:eastAsia="굴림" w:hAnsi="Trebuchet MS" w:cs="굴림"/>
          <w:color w:val="000000"/>
          <w:spacing w:val="4"/>
          <w:kern w:val="0"/>
          <w:sz w:val="21"/>
          <w:szCs w:val="21"/>
          <w:lang w:val="en"/>
        </w:rPr>
        <w:t xml:space="preserve">Apply here: </w:t>
      </w:r>
      <w:hyperlink r:id="rId5" w:tgtFrame="_blank" w:history="1">
        <w:r w:rsidRPr="00970FAF">
          <w:rPr>
            <w:rFonts w:ascii="굴림" w:eastAsia="굴림" w:hAnsi="굴림" w:cs="굴림"/>
            <w:b/>
            <w:bCs/>
            <w:color w:val="333333"/>
            <w:spacing w:val="4"/>
            <w:kern w:val="0"/>
            <w:sz w:val="21"/>
            <w:szCs w:val="21"/>
            <w:u w:val="single"/>
            <w:lang w:val="en"/>
          </w:rPr>
          <w:t>https://unswinternational.wufoo.com/forms/scholarship-apru-global-health-workshop/</w:t>
        </w:r>
      </w:hyperlink>
    </w:p>
    <w:p w:rsidR="00CC0935" w:rsidRDefault="00CC0935"/>
    <w:sectPr w:rsidR="00CC09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AF"/>
    <w:rsid w:val="00970FAF"/>
    <w:rsid w:val="00CC09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970FAF"/>
    <w:pPr>
      <w:widowControl/>
      <w:wordWrap/>
      <w:autoSpaceDE/>
      <w:autoSpaceDN/>
      <w:spacing w:after="0" w:line="240" w:lineRule="auto"/>
      <w:jc w:val="left"/>
      <w:outlineLvl w:val="0"/>
    </w:pPr>
    <w:rPr>
      <w:rFonts w:ascii="Trebuchet MS" w:eastAsia="굴림" w:hAnsi="Trebuchet MS" w:cs="굴림"/>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70FAF"/>
    <w:rPr>
      <w:rFonts w:ascii="Trebuchet MS" w:eastAsia="굴림" w:hAnsi="Trebuchet MS" w:cs="굴림"/>
      <w:b/>
      <w:bCs/>
      <w:kern w:val="36"/>
      <w:sz w:val="43"/>
      <w:szCs w:val="43"/>
    </w:rPr>
  </w:style>
  <w:style w:type="character" w:styleId="a3">
    <w:name w:val="Hyperlink"/>
    <w:basedOn w:val="a0"/>
    <w:uiPriority w:val="99"/>
    <w:semiHidden/>
    <w:unhideWhenUsed/>
    <w:rsid w:val="00970FAF"/>
    <w:rPr>
      <w:b/>
      <w:bCs/>
      <w:strike w:val="0"/>
      <w:dstrike w:val="0"/>
      <w:color w:val="333333"/>
      <w:u w:val="single"/>
      <w:effect w:val="none"/>
      <w:shd w:val="clear" w:color="auto" w:fill="auto"/>
    </w:rPr>
  </w:style>
  <w:style w:type="character" w:styleId="a4">
    <w:name w:val="Strong"/>
    <w:basedOn w:val="a0"/>
    <w:uiPriority w:val="22"/>
    <w:qFormat/>
    <w:rsid w:val="00970FAF"/>
    <w:rPr>
      <w:b/>
      <w:bCs/>
    </w:rPr>
  </w:style>
  <w:style w:type="paragraph" w:styleId="a5">
    <w:name w:val="Normal (Web)"/>
    <w:basedOn w:val="a"/>
    <w:uiPriority w:val="99"/>
    <w:semiHidden/>
    <w:unhideWhenUsed/>
    <w:rsid w:val="00970FAF"/>
    <w:pPr>
      <w:widowControl/>
      <w:wordWrap/>
      <w:autoSpaceDE/>
      <w:autoSpaceDN/>
      <w:spacing w:after="360" w:line="240" w:lineRule="auto"/>
      <w:jc w:val="left"/>
    </w:pPr>
    <w:rPr>
      <w:rFonts w:ascii="굴림" w:eastAsia="굴림" w:hAnsi="굴림" w:cs="굴림"/>
      <w:kern w:val="0"/>
      <w:sz w:val="24"/>
      <w:szCs w:val="24"/>
    </w:rPr>
  </w:style>
  <w:style w:type="character" w:customStyle="1" w:styleId="date-display-single">
    <w:name w:val="date-display-single"/>
    <w:basedOn w:val="a0"/>
    <w:rsid w:val="00970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970FAF"/>
    <w:pPr>
      <w:widowControl/>
      <w:wordWrap/>
      <w:autoSpaceDE/>
      <w:autoSpaceDN/>
      <w:spacing w:after="0" w:line="240" w:lineRule="auto"/>
      <w:jc w:val="left"/>
      <w:outlineLvl w:val="0"/>
    </w:pPr>
    <w:rPr>
      <w:rFonts w:ascii="Trebuchet MS" w:eastAsia="굴림" w:hAnsi="Trebuchet MS" w:cs="굴림"/>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70FAF"/>
    <w:rPr>
      <w:rFonts w:ascii="Trebuchet MS" w:eastAsia="굴림" w:hAnsi="Trebuchet MS" w:cs="굴림"/>
      <w:b/>
      <w:bCs/>
      <w:kern w:val="36"/>
      <w:sz w:val="43"/>
      <w:szCs w:val="43"/>
    </w:rPr>
  </w:style>
  <w:style w:type="character" w:styleId="a3">
    <w:name w:val="Hyperlink"/>
    <w:basedOn w:val="a0"/>
    <w:uiPriority w:val="99"/>
    <w:semiHidden/>
    <w:unhideWhenUsed/>
    <w:rsid w:val="00970FAF"/>
    <w:rPr>
      <w:b/>
      <w:bCs/>
      <w:strike w:val="0"/>
      <w:dstrike w:val="0"/>
      <w:color w:val="333333"/>
      <w:u w:val="single"/>
      <w:effect w:val="none"/>
      <w:shd w:val="clear" w:color="auto" w:fill="auto"/>
    </w:rPr>
  </w:style>
  <w:style w:type="character" w:styleId="a4">
    <w:name w:val="Strong"/>
    <w:basedOn w:val="a0"/>
    <w:uiPriority w:val="22"/>
    <w:qFormat/>
    <w:rsid w:val="00970FAF"/>
    <w:rPr>
      <w:b/>
      <w:bCs/>
    </w:rPr>
  </w:style>
  <w:style w:type="paragraph" w:styleId="a5">
    <w:name w:val="Normal (Web)"/>
    <w:basedOn w:val="a"/>
    <w:uiPriority w:val="99"/>
    <w:semiHidden/>
    <w:unhideWhenUsed/>
    <w:rsid w:val="00970FAF"/>
    <w:pPr>
      <w:widowControl/>
      <w:wordWrap/>
      <w:autoSpaceDE/>
      <w:autoSpaceDN/>
      <w:spacing w:after="360" w:line="240" w:lineRule="auto"/>
      <w:jc w:val="left"/>
    </w:pPr>
    <w:rPr>
      <w:rFonts w:ascii="굴림" w:eastAsia="굴림" w:hAnsi="굴림" w:cs="굴림"/>
      <w:kern w:val="0"/>
      <w:sz w:val="24"/>
      <w:szCs w:val="24"/>
    </w:rPr>
  </w:style>
  <w:style w:type="character" w:customStyle="1" w:styleId="date-display-single">
    <w:name w:val="date-display-single"/>
    <w:basedOn w:val="a0"/>
    <w:rsid w:val="0097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2741">
      <w:bodyDiv w:val="1"/>
      <w:marLeft w:val="0"/>
      <w:marRight w:val="0"/>
      <w:marTop w:val="0"/>
      <w:marBottom w:val="0"/>
      <w:divBdr>
        <w:top w:val="none" w:sz="0" w:space="0" w:color="auto"/>
        <w:left w:val="none" w:sz="0" w:space="0" w:color="auto"/>
        <w:bottom w:val="none" w:sz="0" w:space="0" w:color="auto"/>
        <w:right w:val="none" w:sz="0" w:space="0" w:color="auto"/>
      </w:divBdr>
      <w:divsChild>
        <w:div w:id="240484259">
          <w:marLeft w:val="0"/>
          <w:marRight w:val="0"/>
          <w:marTop w:val="0"/>
          <w:marBottom w:val="0"/>
          <w:divBdr>
            <w:top w:val="none" w:sz="0" w:space="0" w:color="auto"/>
            <w:left w:val="none" w:sz="0" w:space="0" w:color="auto"/>
            <w:bottom w:val="none" w:sz="0" w:space="0" w:color="auto"/>
            <w:right w:val="none" w:sz="0" w:space="0" w:color="auto"/>
          </w:divBdr>
          <w:divsChild>
            <w:div w:id="1714846292">
              <w:marLeft w:val="0"/>
              <w:marRight w:val="0"/>
              <w:marTop w:val="0"/>
              <w:marBottom w:val="0"/>
              <w:divBdr>
                <w:top w:val="none" w:sz="0" w:space="0" w:color="auto"/>
                <w:left w:val="none" w:sz="0" w:space="0" w:color="auto"/>
                <w:bottom w:val="none" w:sz="0" w:space="0" w:color="auto"/>
                <w:right w:val="none" w:sz="0" w:space="0" w:color="auto"/>
              </w:divBdr>
              <w:divsChild>
                <w:div w:id="1379669593">
                  <w:marLeft w:val="0"/>
                  <w:marRight w:val="0"/>
                  <w:marTop w:val="0"/>
                  <w:marBottom w:val="375"/>
                  <w:divBdr>
                    <w:top w:val="none" w:sz="0" w:space="0" w:color="auto"/>
                    <w:left w:val="none" w:sz="0" w:space="0" w:color="auto"/>
                    <w:bottom w:val="none" w:sz="0" w:space="0" w:color="auto"/>
                    <w:right w:val="none" w:sz="0" w:space="0" w:color="auto"/>
                  </w:divBdr>
                  <w:divsChild>
                    <w:div w:id="673803944">
                      <w:marLeft w:val="0"/>
                      <w:marRight w:val="0"/>
                      <w:marTop w:val="0"/>
                      <w:marBottom w:val="0"/>
                      <w:divBdr>
                        <w:top w:val="none" w:sz="0" w:space="0" w:color="auto"/>
                        <w:left w:val="none" w:sz="0" w:space="0" w:color="auto"/>
                        <w:bottom w:val="none" w:sz="0" w:space="0" w:color="auto"/>
                        <w:right w:val="none" w:sz="0" w:space="0" w:color="auto"/>
                      </w:divBdr>
                      <w:divsChild>
                        <w:div w:id="1057702424">
                          <w:marLeft w:val="0"/>
                          <w:marRight w:val="0"/>
                          <w:marTop w:val="0"/>
                          <w:marBottom w:val="0"/>
                          <w:divBdr>
                            <w:top w:val="none" w:sz="0" w:space="0" w:color="auto"/>
                            <w:left w:val="none" w:sz="0" w:space="0" w:color="auto"/>
                            <w:bottom w:val="none" w:sz="0" w:space="0" w:color="auto"/>
                            <w:right w:val="none" w:sz="0" w:space="0" w:color="auto"/>
                          </w:divBdr>
                          <w:divsChild>
                            <w:div w:id="334235086">
                              <w:marLeft w:val="0"/>
                              <w:marRight w:val="0"/>
                              <w:marTop w:val="0"/>
                              <w:marBottom w:val="0"/>
                              <w:divBdr>
                                <w:top w:val="none" w:sz="0" w:space="0" w:color="auto"/>
                                <w:left w:val="none" w:sz="0" w:space="0" w:color="auto"/>
                                <w:bottom w:val="none" w:sz="0" w:space="0" w:color="auto"/>
                                <w:right w:val="none" w:sz="0" w:space="0" w:color="auto"/>
                              </w:divBdr>
                              <w:divsChild>
                                <w:div w:id="487208958">
                                  <w:marLeft w:val="0"/>
                                  <w:marRight w:val="0"/>
                                  <w:marTop w:val="0"/>
                                  <w:marBottom w:val="0"/>
                                  <w:divBdr>
                                    <w:top w:val="none" w:sz="0" w:space="0" w:color="auto"/>
                                    <w:left w:val="none" w:sz="0" w:space="0" w:color="auto"/>
                                    <w:bottom w:val="none" w:sz="0" w:space="0" w:color="auto"/>
                                    <w:right w:val="none" w:sz="0" w:space="0" w:color="auto"/>
                                  </w:divBdr>
                                  <w:divsChild>
                                    <w:div w:id="986280435">
                                      <w:marLeft w:val="0"/>
                                      <w:marRight w:val="0"/>
                                      <w:marTop w:val="0"/>
                                      <w:marBottom w:val="0"/>
                                      <w:divBdr>
                                        <w:top w:val="none" w:sz="0" w:space="0" w:color="auto"/>
                                        <w:left w:val="none" w:sz="0" w:space="0" w:color="auto"/>
                                        <w:bottom w:val="none" w:sz="0" w:space="0" w:color="auto"/>
                                        <w:right w:val="none" w:sz="0" w:space="0" w:color="auto"/>
                                      </w:divBdr>
                                      <w:divsChild>
                                        <w:div w:id="899632525">
                                          <w:marLeft w:val="150"/>
                                          <w:marRight w:val="150"/>
                                          <w:marTop w:val="0"/>
                                          <w:marBottom w:val="0"/>
                                          <w:divBdr>
                                            <w:top w:val="none" w:sz="0" w:space="0" w:color="auto"/>
                                            <w:left w:val="none" w:sz="0" w:space="0" w:color="auto"/>
                                            <w:bottom w:val="none" w:sz="0" w:space="0" w:color="auto"/>
                                            <w:right w:val="none" w:sz="0" w:space="0" w:color="auto"/>
                                          </w:divBdr>
                                          <w:divsChild>
                                            <w:div w:id="1883709547">
                                              <w:marLeft w:val="0"/>
                                              <w:marRight w:val="0"/>
                                              <w:marTop w:val="0"/>
                                              <w:marBottom w:val="0"/>
                                              <w:divBdr>
                                                <w:top w:val="single" w:sz="6" w:space="0" w:color="E1E1E1"/>
                                                <w:left w:val="single" w:sz="6" w:space="0" w:color="E1E1E1"/>
                                                <w:bottom w:val="single" w:sz="6" w:space="0" w:color="E1E1E1"/>
                                                <w:right w:val="single" w:sz="6" w:space="0" w:color="E1E1E1"/>
                                              </w:divBdr>
                                              <w:divsChild>
                                                <w:div w:id="5059544">
                                                  <w:marLeft w:val="0"/>
                                                  <w:marRight w:val="0"/>
                                                  <w:marTop w:val="0"/>
                                                  <w:marBottom w:val="0"/>
                                                  <w:divBdr>
                                                    <w:top w:val="none" w:sz="0" w:space="0" w:color="auto"/>
                                                    <w:left w:val="none" w:sz="0" w:space="0" w:color="auto"/>
                                                    <w:bottom w:val="none" w:sz="0" w:space="0" w:color="auto"/>
                                                    <w:right w:val="none" w:sz="0" w:space="0" w:color="auto"/>
                                                  </w:divBdr>
                                                  <w:divsChild>
                                                    <w:div w:id="334303303">
                                                      <w:marLeft w:val="0"/>
                                                      <w:marRight w:val="0"/>
                                                      <w:marTop w:val="0"/>
                                                      <w:marBottom w:val="0"/>
                                                      <w:divBdr>
                                                        <w:top w:val="none" w:sz="0" w:space="0" w:color="auto"/>
                                                        <w:left w:val="none" w:sz="0" w:space="0" w:color="auto"/>
                                                        <w:bottom w:val="none" w:sz="0" w:space="0" w:color="auto"/>
                                                        <w:right w:val="none" w:sz="0" w:space="0" w:color="auto"/>
                                                      </w:divBdr>
                                                      <w:divsChild>
                                                        <w:div w:id="1885411010">
                                                          <w:marLeft w:val="0"/>
                                                          <w:marRight w:val="0"/>
                                                          <w:marTop w:val="0"/>
                                                          <w:marBottom w:val="375"/>
                                                          <w:divBdr>
                                                            <w:top w:val="none" w:sz="0" w:space="0" w:color="auto"/>
                                                            <w:left w:val="none" w:sz="0" w:space="0" w:color="auto"/>
                                                            <w:bottom w:val="none" w:sz="0" w:space="0" w:color="auto"/>
                                                            <w:right w:val="none" w:sz="0" w:space="0" w:color="auto"/>
                                                          </w:divBdr>
                                                          <w:divsChild>
                                                            <w:div w:id="2135175037">
                                                              <w:marLeft w:val="0"/>
                                                              <w:marRight w:val="0"/>
                                                              <w:marTop w:val="0"/>
                                                              <w:marBottom w:val="0"/>
                                                              <w:divBdr>
                                                                <w:top w:val="none" w:sz="0" w:space="0" w:color="auto"/>
                                                                <w:left w:val="none" w:sz="0" w:space="0" w:color="auto"/>
                                                                <w:bottom w:val="none" w:sz="0" w:space="0" w:color="auto"/>
                                                                <w:right w:val="none" w:sz="0" w:space="0" w:color="auto"/>
                                                              </w:divBdr>
                                                              <w:divsChild>
                                                                <w:div w:id="950939107">
                                                                  <w:marLeft w:val="0"/>
                                                                  <w:marRight w:val="0"/>
                                                                  <w:marTop w:val="0"/>
                                                                  <w:marBottom w:val="0"/>
                                                                  <w:divBdr>
                                                                    <w:top w:val="none" w:sz="0" w:space="0" w:color="auto"/>
                                                                    <w:left w:val="none" w:sz="0" w:space="0" w:color="auto"/>
                                                                    <w:bottom w:val="none" w:sz="0" w:space="0" w:color="auto"/>
                                                                    <w:right w:val="none" w:sz="0" w:space="0" w:color="auto"/>
                                                                  </w:divBdr>
                                                                  <w:divsChild>
                                                                    <w:div w:id="1221475998">
                                                                      <w:marLeft w:val="0"/>
                                                                      <w:marRight w:val="0"/>
                                                                      <w:marTop w:val="0"/>
                                                                      <w:marBottom w:val="0"/>
                                                                      <w:divBdr>
                                                                        <w:top w:val="none" w:sz="0" w:space="0" w:color="auto"/>
                                                                        <w:left w:val="none" w:sz="0" w:space="0" w:color="auto"/>
                                                                        <w:bottom w:val="none" w:sz="0" w:space="0" w:color="auto"/>
                                                                        <w:right w:val="none" w:sz="0" w:space="0" w:color="auto"/>
                                                                      </w:divBdr>
                                                                      <w:divsChild>
                                                                        <w:div w:id="1214584849">
                                                                          <w:marLeft w:val="0"/>
                                                                          <w:marRight w:val="0"/>
                                                                          <w:marTop w:val="0"/>
                                                                          <w:marBottom w:val="0"/>
                                                                          <w:divBdr>
                                                                            <w:top w:val="none" w:sz="0" w:space="0" w:color="auto"/>
                                                                            <w:left w:val="none" w:sz="0" w:space="0" w:color="auto"/>
                                                                            <w:bottom w:val="none" w:sz="0" w:space="0" w:color="auto"/>
                                                                            <w:right w:val="none" w:sz="0" w:space="0" w:color="auto"/>
                                                                          </w:divBdr>
                                                                          <w:divsChild>
                                                                            <w:div w:id="2053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385">
                                                                      <w:marLeft w:val="0"/>
                                                                      <w:marRight w:val="0"/>
                                                                      <w:marTop w:val="0"/>
                                                                      <w:marBottom w:val="0"/>
                                                                      <w:divBdr>
                                                                        <w:top w:val="none" w:sz="0" w:space="0" w:color="auto"/>
                                                                        <w:left w:val="none" w:sz="0" w:space="0" w:color="auto"/>
                                                                        <w:bottom w:val="none" w:sz="0" w:space="0" w:color="auto"/>
                                                                        <w:right w:val="none" w:sz="0" w:space="0" w:color="auto"/>
                                                                      </w:divBdr>
                                                                      <w:divsChild>
                                                                        <w:div w:id="24018282">
                                                                          <w:marLeft w:val="0"/>
                                                                          <w:marRight w:val="0"/>
                                                                          <w:marTop w:val="0"/>
                                                                          <w:marBottom w:val="0"/>
                                                                          <w:divBdr>
                                                                            <w:top w:val="none" w:sz="0" w:space="0" w:color="auto"/>
                                                                            <w:left w:val="none" w:sz="0" w:space="0" w:color="auto"/>
                                                                            <w:bottom w:val="none" w:sz="0" w:space="0" w:color="auto"/>
                                                                            <w:right w:val="none" w:sz="0" w:space="0" w:color="auto"/>
                                                                          </w:divBdr>
                                                                          <w:divsChild>
                                                                            <w:div w:id="11767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swinternational.wufoo.com/forms/scholarship-apru-global-health-work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2016-04-19T02:16:00Z</dcterms:created>
  <dcterms:modified xsi:type="dcterms:W3CDTF">2016-04-19T02:16:00Z</dcterms:modified>
</cp:coreProperties>
</file>